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00"/>
        <w:gridCol w:w="1788"/>
        <w:gridCol w:w="2337"/>
        <w:gridCol w:w="2337"/>
      </w:tblGrid>
      <w:tr w:rsidR="00F70655" w:rsidRPr="00F70655" w:rsidTr="00F70655">
        <w:trPr>
          <w:trHeight w:val="345"/>
        </w:trPr>
        <w:tc>
          <w:tcPr>
            <w:tcW w:w="5000" w:type="pct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70655" w:rsidRPr="00F70655" w:rsidRDefault="003229EC" w:rsidP="004D7B4A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2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2"/>
              </w:rPr>
              <w:t>107-109</w:t>
            </w:r>
            <w:r w:rsidR="00F70655" w:rsidRPr="00F70655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年四層次之國家攝食資料庫食物分類表（</w:t>
            </w:r>
            <w:r w:rsidR="00F70655" w:rsidRPr="00F70655">
              <w:rPr>
                <w:rFonts w:ascii="Times New Roman" w:eastAsia="標楷體" w:hAnsi="Times New Roman" w:cs="Times New Roman"/>
                <w:color w:val="000000"/>
                <w:kern w:val="0"/>
                <w:sz w:val="22"/>
              </w:rPr>
              <w:t>20</w:t>
            </w:r>
            <w:r w:rsidR="004D7B4A">
              <w:rPr>
                <w:rFonts w:ascii="Times New Roman" w:eastAsia="標楷體" w:hAnsi="Times New Roman" w:cs="Times New Roman" w:hint="eastAsia"/>
                <w:color w:val="000000"/>
                <w:kern w:val="0"/>
                <w:sz w:val="22"/>
              </w:rPr>
              <w:t>2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 w:val="22"/>
              </w:rPr>
              <w:t>30102</w:t>
            </w:r>
            <w:bookmarkStart w:id="0" w:name="_GoBack"/>
            <w:bookmarkEnd w:id="0"/>
            <w:r w:rsidR="00F70655" w:rsidRPr="00F70655">
              <w:rPr>
                <w:rFonts w:ascii="標楷體" w:eastAsia="標楷體" w:hAnsi="標楷體" w:cs="新細明體" w:hint="eastAsia"/>
                <w:color w:val="000000"/>
                <w:kern w:val="0"/>
                <w:sz w:val="22"/>
              </w:rPr>
              <w:t>校正）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食品大類</w:t>
            </w:r>
            <w:r w:rsidRPr="00F70655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(17)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食品小類</w:t>
            </w:r>
            <w:r w:rsidRPr="00F70655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(67)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食品細項</w:t>
            </w:r>
            <w:r w:rsidRPr="00F70655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(199)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食品</w:t>
            </w:r>
            <w:proofErr w:type="gramStart"/>
            <w:r w:rsidRPr="00F7065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品</w:t>
            </w:r>
            <w:proofErr w:type="gramEnd"/>
            <w:r w:rsidRPr="00F7065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項</w:t>
            </w:r>
            <w:r w:rsidRPr="00F70655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(131)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A.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全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穀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雜糧類</w:t>
            </w: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白米飯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糙米飯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糯米飯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全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穀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米飯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其他米飯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粥類</w:t>
            </w:r>
            <w:proofErr w:type="gramEnd"/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粥類</w:t>
            </w:r>
            <w:proofErr w:type="gramEnd"/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米漿類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米漿類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米粉絲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米製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粿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條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榖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其他米類加工製品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麥類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、麵粉類及其製品</w:t>
            </w: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麥類及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麥類及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麵粉類及其製品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麵粉類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吐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司餐包類</w:t>
            </w:r>
            <w:proofErr w:type="gramEnd"/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麵條類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麵筋類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餅皮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麵皮類</w:t>
            </w:r>
            <w:proofErr w:type="gramEnd"/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原味饅頭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07.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其他麵粉類加工製品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雜糧類及其製品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雜糧類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玉米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其他雜糧類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雜糧類加工製品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雜糧類加工製品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B.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乾豆堅果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類</w:t>
            </w: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乾豆類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紅豆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紅豆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綠豆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綠豆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花生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花生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黃豆黑豆類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黃豆黑豆類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其他乾豆類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其他乾豆類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乾豆類加工製品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綠豆類加工製品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冬粉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其他綠豆類加工製品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花生類加工製品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花生類加工製品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黃豆類加工製品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豆漿類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豆腐製品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豆乾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豆腐皮製品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豆腐乳等製品</w:t>
            </w: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(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發酵</w:t>
            </w: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)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其他黃豆類加工製品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其他乾豆類加工製品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其他乾豆類加工製品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堅果類及其製品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堅果類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堅果類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堅果類加工製品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堅果類加工製品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C.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油脂類</w:t>
            </w: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植物性油脂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穀物油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穀物油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果實油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橄欖油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辣椒油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種子油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葵花油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苦茶油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葡萄籽油</w:t>
            </w:r>
            <w:proofErr w:type="gramEnd"/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芥花油</w:t>
            </w:r>
            <w:proofErr w:type="gramEnd"/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乾豆油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花生油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黃豆油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香油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麻油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堅果油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堅果油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植物性調合油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調合健康油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蔬菜油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寶素齋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其他植物性調合油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07.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其他植物性油脂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乳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瑪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琳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奶精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其他植物性油脂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動物性油脂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家禽油脂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家禽油脂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家畜油脂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家畜油脂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動物性調合油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泡麵油包</w:t>
            </w:r>
            <w:proofErr w:type="gramEnd"/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清香油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其他動物性油脂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其他動物性油脂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其他油脂類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其他油脂類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其他油脂類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D.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家禽類及其製品類</w:t>
            </w: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雞類及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雞肉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雞肉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雞肝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雞肝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其他雞內臟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其他雞內臟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雞肉加工製品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雞肉加工製品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鴨類及其製品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鴨肉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鴨肉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鴨肝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鴨肝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其他鴨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內臟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其他鴨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內臟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鴨肉加工製品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鴨肉加工製品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鵝類及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鵝肉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鵝肉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鵝肝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鵝肝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其他鵝內臟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其他鵝內臟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鵝肉加工製品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鵝肉加工製品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其他家禽類及其製品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其他家禽類肉類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其他家禽類肉類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其他家禽類內臟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其他家禽類內臟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其他家禽類加工製品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其他家禽類加工製品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E.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家畜類及其製品類</w:t>
            </w: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豬肉類及其製品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豬肉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豬肉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豬肝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豬肝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豬腎</w:t>
            </w:r>
            <w:proofErr w:type="gramEnd"/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豬腎</w:t>
            </w:r>
            <w:proofErr w:type="gramEnd"/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其他豬內臟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其他豬內臟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豬其他可食部位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豬其他可食部位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豬肉加工製品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豬肉乾燥製品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香腸熱狗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豬肉醃燻製品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豬肉煉製品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其他豬肉加工製品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牛肉類及其製品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牛肉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牛肉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牛肝</w:t>
            </w:r>
            <w:proofErr w:type="gramEnd"/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牛肝</w:t>
            </w:r>
            <w:proofErr w:type="gramEnd"/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牛腎</w:t>
            </w:r>
            <w:proofErr w:type="gramEnd"/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牛腎</w:t>
            </w:r>
            <w:proofErr w:type="gramEnd"/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其他牛內臟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其他牛內臟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牛肉加工製品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牛肉加工製品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羊肉類及其製品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羊肉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羊肉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羊肝</w:t>
            </w:r>
            <w:proofErr w:type="gramEnd"/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羊肝</w:t>
            </w:r>
            <w:proofErr w:type="gramEnd"/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羊腎</w:t>
            </w:r>
            <w:proofErr w:type="gramEnd"/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羊腎</w:t>
            </w:r>
            <w:proofErr w:type="gramEnd"/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其他羊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內臟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其他羊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內臟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羊肉加工製品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羊肉加工製品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其他家畜類及其製品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其他家畜類及其製品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其他家畜類及其製品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F.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魚、水產類</w:t>
            </w: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魚類及其製品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淡水魚類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淡水魚類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鹹水魚類</w:t>
            </w: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(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包括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半淡</w:t>
            </w: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鹹水類</w:t>
            </w:r>
            <w:proofErr w:type="gramEnd"/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鹹水魚類</w:t>
            </w: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(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包括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半淡</w:t>
            </w: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-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鹹水類</w:t>
            </w:r>
            <w:proofErr w:type="gramEnd"/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)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魚類加工製品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魚乾燥製品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魚漿製品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魚罐頭製品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其他魚類加工製品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其他水海產類及其製品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甲殼類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蝦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蟹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甲殼類加工製品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甲殼類加工製品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貝類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貝類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貝類加工製品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貝類加工製品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頭足類</w:t>
            </w:r>
            <w:proofErr w:type="gramEnd"/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頭足類</w:t>
            </w:r>
            <w:proofErr w:type="gramEnd"/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頭足類加工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頭足類加工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07.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其他新鮮水產品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其他新鮮水產品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08.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其他水產動物加工製品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其他水產動物加工製品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G.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蛋類</w:t>
            </w: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蛋類及其製品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雞蛋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雞蛋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鴨蛋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鴨蛋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鵪鶉蛋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鵪鶉蛋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其他蛋類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其他蛋類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蛋類加工品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蛋類加工品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H.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乳品類</w:t>
            </w: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液態乳類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全脂牛乳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全脂牛乳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低脂牛乳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低脂牛乳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脫脂牛乳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脫脂牛乳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保久乳</w:t>
            </w:r>
            <w:proofErr w:type="gramEnd"/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保久乳</w:t>
            </w:r>
            <w:proofErr w:type="gramEnd"/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調味牛乳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調味牛乳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羊乳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羊乳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07.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調味羊乳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調味羊乳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08.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發酵乳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發酵乳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09.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煉乳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煉乳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其他液態乳類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其他液態乳類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粉狀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或固狀乳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全脂乳粉</w:t>
            </w:r>
            <w:proofErr w:type="gramEnd"/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全脂乳粉</w:t>
            </w:r>
            <w:proofErr w:type="gramEnd"/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低脂乳粉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低脂乳粉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脫脂乳粉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脫脂乳粉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羊奶乳粉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羊奶乳粉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調味乳粉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調味乳粉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三歲以上兒童乳粉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三歲以上兒童乳粉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07.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起司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起司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08.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其他粉狀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或固狀乳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其他粉狀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或固狀乳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I.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水果類</w:t>
            </w: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大漿果類及其製品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大漿果類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香蕉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鳳梨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木瓜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奇異果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火龍果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其他大漿果類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大漿果類加工製品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大漿果類加工製品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小漿果類及其製品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小漿果類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番石榴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蓮霧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葡萄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其他小漿果類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小漿果類加工製品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小漿果類加工製品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梨果類及其製品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梨果類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蘋果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梨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桃李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棗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其他梨果類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梨果類加工製品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梨果類加工製品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核果類及其製品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核果類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芒果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其他核果類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核果類加工製品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核果類加工製品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瓜果類及其製品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瓜果類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西瓜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其他瓜果類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瓜果類加工製品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瓜果類加工製品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柑桔類及其製品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柑桔類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橘子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柳橙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其他柑桔類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柑桔類加工製品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柑桔類加工製品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07.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甘蔗類及其製品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甘蔗類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甘蔗類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J.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蔬菜類</w:t>
            </w: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包葉菜類及其製品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包葉菜類</w:t>
            </w: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 xml:space="preserve">  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高麗菜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大白菜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花椰菜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其他包葉菜類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包葉菜類加工製品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包葉菜類加工製品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小葉菜類及其製品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小葉菜類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地瓜葉及空心菜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十字花科小葉菜類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菊科小葉菜類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蒜、蔥、韭菜等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菠菜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芹菜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07.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莧菜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08.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龍鬚菜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09.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其他小葉菜類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小葉菜類加工製品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小葉菜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醃漬品</w:t>
            </w:r>
            <w:proofErr w:type="gramEnd"/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其他小葉菜類加工製品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果菜類及其製品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果菜類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番茄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青椒、甜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椒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、辣椒等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其他果菜類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果菜類加工製品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果菜類加工製品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豆菜類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豆菜類</w:t>
            </w:r>
            <w:proofErr w:type="gramEnd"/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四季豆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長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豆</w:t>
            </w:r>
            <w:proofErr w:type="gramEnd"/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豌豆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其他豆菜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豆菜類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豆菜類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芽菜類及其製品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芽菜類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綠豆芽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其他芽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菜類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芽菜類加工製品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芽菜類加工製品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瓜菜類及其製品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瓜菜類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絲瓜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苦瓜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小黃瓜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冬瓜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大黃瓜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南瓜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07.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其他瓜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菜類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瓜菜類加工製品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瓜菜類加工製品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07.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根莖菜類及其製品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根莖菜類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蘿蔔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筍類</w:t>
            </w:r>
            <w:proofErr w:type="gramEnd"/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洋蔥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薑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蕃薯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馬鈴薯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07.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山藥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08.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芋頭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09.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其他根莖菜類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根莖菜類加工製品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根莖菜類乾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根莖菜醃漬品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粉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圓粉角類</w:t>
            </w:r>
            <w:proofErr w:type="gramEnd"/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薯條薯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餅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地瓜粉及太白粉等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其他根莖菜類加工製品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08.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蕈菇類及其製品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蕈菇類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香菇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金針菇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木耳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杏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鮑菇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其他蕈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菇類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蕈菇類加工製品類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蕈菇類加工製品類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09.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海產植物類及其製品</w:t>
            </w:r>
          </w:p>
        </w:tc>
        <w:tc>
          <w:tcPr>
            <w:tcW w:w="139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海產植物類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海帶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其他海產植物類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海產植物類加工製品類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海產植物類加工製品類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其他蔬菜類及其製品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其他蔬菜類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其他蔬菜類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其他蔬菜類加工製品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其他蔬菜類加工製品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K.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糖及糖果零食類</w:t>
            </w: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糖類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糖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糖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糖漿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糖漿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蜂蜜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蜂蜜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代糖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代糖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糖果及巧克力類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糖果類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糖果類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巧克力類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巧克力類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零食餅乾類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含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餡餅乾類</w:t>
            </w:r>
            <w:proofErr w:type="gramEnd"/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含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餡餅乾類</w:t>
            </w:r>
            <w:proofErr w:type="gramEnd"/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無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餡餅乾類</w:t>
            </w:r>
            <w:proofErr w:type="gramEnd"/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無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餡餅乾類</w:t>
            </w:r>
            <w:proofErr w:type="gramEnd"/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休閒食品類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休閒食品類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甜品類</w:t>
            </w: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(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糕點除外</w:t>
            </w: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甜品類</w:t>
            </w: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(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糕點除外</w:t>
            </w: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)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L.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飲料類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碳酸飲料類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碳酸飲料類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碳酸飲料類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果蔬汁飲料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新鮮純果蔬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新鮮純果蔬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還原調製果汁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還原調製果汁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發酵果蔬汁及其飲料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發酵果蔬汁及其飲料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可可、咖啡及茶飲料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可可或巧克力飲料類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可可或巧克力飲料類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咖啡飲料類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咖啡飲料類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茶葉飲料類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茶葉飲料類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各式奶茶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各式奶茶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機能性飲料類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機能性飲料類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機能性飲料類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乳酸飲料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乳酸飲料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乳酸飲料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其他飲料類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冰品類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冰品類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花茶類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花茶類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其他飲料類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其他飲料類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07.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飲用水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飲用水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飲用水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M.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酒類</w:t>
            </w: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釀造酒類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啤酒類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啤酒類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其他釀造酒類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其他釀造酒類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蒸餾酒類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米酒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米酒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其他蒸餾酒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其他蒸餾酒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再製酒類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藥酒及其他再製酒類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藥酒及其他再製酒類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酒精性飲料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酒精性飲料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酒精性飲料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N.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調味料類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鹽類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鹽類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鹽類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味精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味精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味精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醬油及醬類</w:t>
            </w:r>
            <w:proofErr w:type="gramEnd"/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醬油類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醬油類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醬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油膏類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醬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油膏類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其他調味醬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其他調味醬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醋類</w:t>
            </w:r>
            <w:proofErr w:type="gramEnd"/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白醋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白醋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黑醋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黑醋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其他醋類</w:t>
            </w:r>
            <w:proofErr w:type="gramEnd"/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其他醋類</w:t>
            </w:r>
            <w:proofErr w:type="gramEnd"/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香辛植物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白胡椒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白胡椒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黑胡椒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黑胡椒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調理包類</w:t>
            </w:r>
            <w:proofErr w:type="gramEnd"/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調理包類</w:t>
            </w:r>
            <w:proofErr w:type="gramEnd"/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其他香辛植物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其他香辛植物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其他調味料類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其他調味料類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其他調味料類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O.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複合食品、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湯品及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其他類</w:t>
            </w: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米類複合食品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米製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粿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米製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粿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油飯粽子類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油飯粽子類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炒飯壽司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飯團類</w:t>
            </w:r>
            <w:proofErr w:type="gramEnd"/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炒飯壽司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飯團類</w:t>
            </w:r>
            <w:proofErr w:type="gramEnd"/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米血</w:t>
            </w:r>
            <w:proofErr w:type="gramEnd"/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米血</w:t>
            </w:r>
            <w:proofErr w:type="gramEnd"/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粥類複合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食品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粥類複合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食品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其他米類複合食品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其他米類複合食品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麥類複合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食品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水餃餛飩類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水餃餛飩類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包子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煎包類</w:t>
            </w:r>
            <w:proofErr w:type="gramEnd"/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包子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煎包類</w:t>
            </w:r>
            <w:proofErr w:type="gramEnd"/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麵包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吐司類複合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食品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麵包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吐司類複合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食品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糕餅類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糕餅類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抓餅蛋餅類</w:t>
            </w:r>
            <w:proofErr w:type="gramEnd"/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抓餅蛋餅類</w:t>
            </w:r>
            <w:proofErr w:type="gramEnd"/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06.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披薩漢堡類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披薩漢堡類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07.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羹類及麵線糊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等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羹類及麵線糊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08.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調味饅頭類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調味饅頭類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09.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火鍋餃類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火鍋餃類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速食麵類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速食麵類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11.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其他麥類複合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食品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其他麥類複合</w:t>
            </w:r>
            <w:proofErr w:type="gramEnd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食品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其他複合食品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肉類</w:t>
            </w: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+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蔬菜類及其他類複合食品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肉類</w:t>
            </w: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+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蔬菜類及其他類複合食品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04.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湯品類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湯品類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湯品類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05.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其他類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常見藥膳及其他類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常見藥膳及其他類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P.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嬰幼兒食品</w:t>
            </w: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三歲以下嬰幼兒乳品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母乳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母乳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嬰幼兒乳粉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嬰幼兒乳粉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03.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嬰幼兒羊奶粉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嬰幼兒羊奶粉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嬰幼兒副食品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米粉米精</w:t>
            </w:r>
            <w:proofErr w:type="gramEnd"/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proofErr w:type="gramStart"/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米粉米精</w:t>
            </w:r>
            <w:proofErr w:type="gramEnd"/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069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02.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麥粉麥精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麥粉麥精</w:t>
            </w:r>
          </w:p>
        </w:tc>
      </w:tr>
      <w:tr w:rsidR="00F70655" w:rsidRPr="00F70655" w:rsidTr="00F70655">
        <w:trPr>
          <w:trHeight w:val="345"/>
        </w:trPr>
        <w:tc>
          <w:tcPr>
            <w:tcW w:w="1137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Q.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保健食品類</w:t>
            </w:r>
          </w:p>
        </w:tc>
        <w:tc>
          <w:tcPr>
            <w:tcW w:w="10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保健食品類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01.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保健食品類</w:t>
            </w:r>
          </w:p>
        </w:tc>
        <w:tc>
          <w:tcPr>
            <w:tcW w:w="139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F70655" w:rsidRPr="00F70655" w:rsidRDefault="00F70655" w:rsidP="00F70655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</w:pPr>
            <w:r w:rsidRPr="00F70655">
              <w:rPr>
                <w:rFonts w:ascii="Times New Roman" w:eastAsia="新細明體" w:hAnsi="Times New Roman" w:cs="Times New Roman"/>
                <w:color w:val="000000"/>
                <w:kern w:val="0"/>
                <w:sz w:val="20"/>
                <w:szCs w:val="20"/>
              </w:rPr>
              <w:t>00.</w:t>
            </w:r>
            <w:r w:rsidRPr="00F70655">
              <w:rPr>
                <w:rFonts w:ascii="標楷體" w:eastAsia="標楷體" w:hAnsi="標楷體" w:cs="Times New Roman" w:hint="eastAsia"/>
                <w:color w:val="000000"/>
                <w:kern w:val="0"/>
                <w:sz w:val="20"/>
                <w:szCs w:val="20"/>
              </w:rPr>
              <w:t>保健食品類</w:t>
            </w:r>
          </w:p>
        </w:tc>
      </w:tr>
    </w:tbl>
    <w:p w:rsidR="00A956F8" w:rsidRDefault="00A956F8"/>
    <w:sectPr w:rsidR="00A956F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57333" w:rsidRDefault="00357333" w:rsidP="00A956F8">
      <w:r>
        <w:separator/>
      </w:r>
    </w:p>
  </w:endnote>
  <w:endnote w:type="continuationSeparator" w:id="0">
    <w:p w:rsidR="00357333" w:rsidRDefault="00357333" w:rsidP="00A956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57333" w:rsidRDefault="00357333" w:rsidP="00A956F8">
      <w:r>
        <w:separator/>
      </w:r>
    </w:p>
  </w:footnote>
  <w:footnote w:type="continuationSeparator" w:id="0">
    <w:p w:rsidR="00357333" w:rsidRDefault="00357333" w:rsidP="00A956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70655"/>
    <w:rsid w:val="003229EC"/>
    <w:rsid w:val="00357333"/>
    <w:rsid w:val="004D7B4A"/>
    <w:rsid w:val="00777D72"/>
    <w:rsid w:val="00A956F8"/>
    <w:rsid w:val="00AD2CDC"/>
    <w:rsid w:val="00B12A24"/>
    <w:rsid w:val="00F70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A7E62F"/>
  <w15:docId w15:val="{5F09DD94-967B-4631-94B9-C0D5C2C4B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0655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70655"/>
    <w:rPr>
      <w:color w:val="800080"/>
      <w:u w:val="single"/>
    </w:rPr>
  </w:style>
  <w:style w:type="paragraph" w:customStyle="1" w:styleId="font5">
    <w:name w:val="font5"/>
    <w:basedOn w:val="a"/>
    <w:rsid w:val="00F70655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color w:val="000000"/>
      <w:kern w:val="0"/>
      <w:sz w:val="20"/>
      <w:szCs w:val="20"/>
    </w:rPr>
  </w:style>
  <w:style w:type="paragraph" w:customStyle="1" w:styleId="font6">
    <w:name w:val="font6"/>
    <w:basedOn w:val="a"/>
    <w:rsid w:val="00F70655"/>
    <w:pPr>
      <w:widowControl/>
      <w:spacing w:before="100" w:beforeAutospacing="1" w:after="100" w:afterAutospacing="1"/>
    </w:pPr>
    <w:rPr>
      <w:rFonts w:ascii="標楷體" w:eastAsia="標楷體" w:hAnsi="標楷體" w:cs="新細明體"/>
      <w:color w:val="000000"/>
      <w:kern w:val="0"/>
      <w:sz w:val="22"/>
    </w:rPr>
  </w:style>
  <w:style w:type="paragraph" w:customStyle="1" w:styleId="font7">
    <w:name w:val="font7"/>
    <w:basedOn w:val="a"/>
    <w:rsid w:val="00F70655"/>
    <w:pPr>
      <w:widowControl/>
      <w:spacing w:before="100" w:beforeAutospacing="1" w:after="100" w:afterAutospacing="1"/>
    </w:pPr>
    <w:rPr>
      <w:rFonts w:ascii="Times New Roman" w:eastAsia="新細明體" w:hAnsi="Times New Roman" w:cs="Times New Roman"/>
      <w:color w:val="000000"/>
      <w:kern w:val="0"/>
      <w:sz w:val="22"/>
    </w:rPr>
  </w:style>
  <w:style w:type="paragraph" w:customStyle="1" w:styleId="font8">
    <w:name w:val="font8"/>
    <w:basedOn w:val="a"/>
    <w:rsid w:val="00F70655"/>
    <w:pPr>
      <w:widowControl/>
      <w:spacing w:before="100" w:beforeAutospacing="1" w:after="100" w:afterAutospacing="1"/>
    </w:pPr>
    <w:rPr>
      <w:rFonts w:ascii="標楷體" w:eastAsia="標楷體" w:hAnsi="標楷體" w:cs="新細明體"/>
      <w:color w:val="000000"/>
      <w:kern w:val="0"/>
      <w:sz w:val="20"/>
      <w:szCs w:val="20"/>
    </w:rPr>
  </w:style>
  <w:style w:type="paragraph" w:customStyle="1" w:styleId="font9">
    <w:name w:val="font9"/>
    <w:basedOn w:val="a"/>
    <w:rsid w:val="00F7065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 w:val="18"/>
      <w:szCs w:val="18"/>
    </w:rPr>
  </w:style>
  <w:style w:type="paragraph" w:customStyle="1" w:styleId="xl63">
    <w:name w:val="xl63"/>
    <w:basedOn w:val="a"/>
    <w:rsid w:val="00F7065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64">
    <w:name w:val="xl64"/>
    <w:basedOn w:val="a"/>
    <w:rsid w:val="00F70655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 w:val="20"/>
      <w:szCs w:val="20"/>
    </w:rPr>
  </w:style>
  <w:style w:type="paragraph" w:customStyle="1" w:styleId="xl65">
    <w:name w:val="xl65"/>
    <w:basedOn w:val="a"/>
    <w:rsid w:val="00F70655"/>
    <w:pPr>
      <w:widowControl/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xl66">
    <w:name w:val="xl66"/>
    <w:basedOn w:val="a"/>
    <w:rsid w:val="00F70655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xl67">
    <w:name w:val="xl67"/>
    <w:basedOn w:val="a"/>
    <w:rsid w:val="00F70655"/>
    <w:pPr>
      <w:widowControl/>
      <w:pBdr>
        <w:bottom w:val="single" w:sz="8" w:space="0" w:color="auto"/>
      </w:pBdr>
      <w:spacing w:before="100" w:beforeAutospacing="1" w:after="100" w:afterAutospacing="1"/>
    </w:pPr>
    <w:rPr>
      <w:rFonts w:ascii="標楷體" w:eastAsia="標楷體" w:hAnsi="標楷體" w:cs="新細明體"/>
      <w:kern w:val="0"/>
      <w:sz w:val="22"/>
    </w:rPr>
  </w:style>
  <w:style w:type="paragraph" w:customStyle="1" w:styleId="xl68">
    <w:name w:val="xl68"/>
    <w:basedOn w:val="a"/>
    <w:rsid w:val="00F70655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customStyle="1" w:styleId="xl69">
    <w:name w:val="xl69"/>
    <w:basedOn w:val="a"/>
    <w:rsid w:val="00F70655"/>
    <w:pPr>
      <w:widowControl/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A956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956F8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956F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956F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717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9</Pages>
  <Words>905</Words>
  <Characters>5164</Characters>
  <Application>Microsoft Office Word</Application>
  <DocSecurity>0</DocSecurity>
  <Lines>43</Lines>
  <Paragraphs>12</Paragraphs>
  <ScaleCrop>false</ScaleCrop>
  <Company/>
  <LinksUpToDate>false</LinksUpToDate>
  <CharactersWithSpaces>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CMU032</dc:creator>
  <cp:lastModifiedBy>Admin</cp:lastModifiedBy>
  <cp:revision>4</cp:revision>
  <cp:lastPrinted>2016-12-15T06:27:00Z</cp:lastPrinted>
  <dcterms:created xsi:type="dcterms:W3CDTF">2016-12-12T06:31:00Z</dcterms:created>
  <dcterms:modified xsi:type="dcterms:W3CDTF">2023-07-04T01:27:00Z</dcterms:modified>
</cp:coreProperties>
</file>